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3759A" w14:textId="77777777" w:rsidR="00132BEB" w:rsidRDefault="00132BEB" w:rsidP="00132BEB">
      <w:pPr>
        <w:spacing w:before="100" w:beforeAutospacing="1" w:after="100" w:afterAutospacing="1"/>
        <w:jc w:val="center"/>
        <w:rPr>
          <w:rFonts w:ascii="Adobe Garamond Pro" w:hAnsi="Adobe Garamond Pro" w:cs="Arial"/>
          <w:sz w:val="28"/>
          <w:szCs w:val="20"/>
        </w:rPr>
      </w:pPr>
      <w:r>
        <w:rPr>
          <w:rFonts w:ascii="Adobe Garamond Pro" w:hAnsi="Adobe Garamond Pro" w:cs="Arial"/>
          <w:sz w:val="28"/>
          <w:szCs w:val="20"/>
        </w:rPr>
        <w:t xml:space="preserve">Event Sponsorship Opportunities </w:t>
      </w:r>
    </w:p>
    <w:p w14:paraId="59F34B91" w14:textId="29E542D8" w:rsidR="00F856E5" w:rsidRPr="00132BEB" w:rsidRDefault="004C4F09" w:rsidP="00132BEB">
      <w:pPr>
        <w:spacing w:before="100" w:beforeAutospacing="1" w:after="100" w:afterAutospacing="1"/>
        <w:jc w:val="center"/>
        <w:rPr>
          <w:rFonts w:ascii="Adobe Garamond Pro" w:hAnsi="Adobe Garamond Pro" w:cs="Arial"/>
          <w:sz w:val="28"/>
          <w:szCs w:val="20"/>
        </w:rPr>
      </w:pPr>
      <w:r>
        <w:rPr>
          <w:rFonts w:ascii="Adobe Garamond Pro" w:hAnsi="Adobe Garamond Pro" w:cs="Arial"/>
          <w:sz w:val="28"/>
          <w:szCs w:val="20"/>
        </w:rPr>
        <w:t>201</w:t>
      </w:r>
      <w:r w:rsidR="00ED5969">
        <w:rPr>
          <w:rFonts w:ascii="Adobe Garamond Pro" w:hAnsi="Adobe Garamond Pro" w:cs="Arial"/>
          <w:sz w:val="28"/>
          <w:szCs w:val="20"/>
        </w:rPr>
        <w:t>9</w:t>
      </w:r>
      <w:r>
        <w:rPr>
          <w:rFonts w:ascii="Adobe Garamond Pro" w:hAnsi="Adobe Garamond Pro" w:cs="Arial"/>
          <w:sz w:val="28"/>
          <w:szCs w:val="20"/>
        </w:rPr>
        <w:t xml:space="preserve"> </w:t>
      </w:r>
      <w:r w:rsidR="00F856E5">
        <w:rPr>
          <w:rFonts w:ascii="Adobe Garamond Pro" w:hAnsi="Adobe Garamond Pro" w:cs="Arial"/>
          <w:sz w:val="28"/>
          <w:szCs w:val="20"/>
        </w:rPr>
        <w:t>Levels and Benefits</w:t>
      </w:r>
    </w:p>
    <w:p w14:paraId="65A6E379" w14:textId="77777777" w:rsidR="00132BEB" w:rsidRPr="00132BEB" w:rsidRDefault="00887655" w:rsidP="009623AF">
      <w:pPr>
        <w:rPr>
          <w:rFonts w:ascii="Adobe Garamond Pro" w:hAnsi="Adobe Garamond Pro" w:cs="Arial"/>
          <w:sz w:val="20"/>
          <w:szCs w:val="20"/>
        </w:rPr>
      </w:pPr>
      <w:r>
        <w:rPr>
          <w:rFonts w:ascii="Adobe Garamond Pro" w:hAnsi="Adobe Garamond Pro" w:cs="Arial"/>
          <w:sz w:val="20"/>
          <w:szCs w:val="20"/>
        </w:rPr>
        <w:t xml:space="preserve">The Smart Energy Initiative holds </w:t>
      </w:r>
      <w:r w:rsidR="00F856E5">
        <w:rPr>
          <w:rFonts w:ascii="Adobe Garamond Pro" w:hAnsi="Adobe Garamond Pro" w:cs="Arial"/>
          <w:sz w:val="20"/>
          <w:szCs w:val="20"/>
        </w:rPr>
        <w:t xml:space="preserve">a number of </w:t>
      </w:r>
      <w:r>
        <w:rPr>
          <w:rFonts w:ascii="Adobe Garamond Pro" w:hAnsi="Adobe Garamond Pro" w:cs="Arial"/>
          <w:sz w:val="20"/>
          <w:szCs w:val="20"/>
        </w:rPr>
        <w:t>s</w:t>
      </w:r>
      <w:r w:rsidR="00132BEB" w:rsidRPr="00132BEB">
        <w:rPr>
          <w:rFonts w:ascii="Adobe Garamond Pro" w:hAnsi="Adobe Garamond Pro" w:cs="Arial"/>
          <w:sz w:val="20"/>
          <w:szCs w:val="20"/>
        </w:rPr>
        <w:t>eminars</w:t>
      </w:r>
      <w:r>
        <w:rPr>
          <w:rFonts w:ascii="Adobe Garamond Pro" w:hAnsi="Adobe Garamond Pro" w:cs="Arial"/>
          <w:sz w:val="20"/>
          <w:szCs w:val="20"/>
        </w:rPr>
        <w:t xml:space="preserve"> and workshops </w:t>
      </w:r>
      <w:r w:rsidR="00132BEB" w:rsidRPr="00132BEB">
        <w:rPr>
          <w:rFonts w:ascii="Adobe Garamond Pro" w:hAnsi="Adobe Garamond Pro" w:cs="Arial"/>
          <w:sz w:val="20"/>
          <w:szCs w:val="20"/>
        </w:rPr>
        <w:t xml:space="preserve">designed to increase awareness of </w:t>
      </w:r>
      <w:r>
        <w:rPr>
          <w:rFonts w:ascii="Adobe Garamond Pro" w:hAnsi="Adobe Garamond Pro" w:cs="Arial"/>
          <w:sz w:val="20"/>
          <w:szCs w:val="20"/>
        </w:rPr>
        <w:t xml:space="preserve">local and domestic </w:t>
      </w:r>
      <w:r w:rsidR="00132BEB" w:rsidRPr="00132BEB">
        <w:rPr>
          <w:rFonts w:ascii="Adobe Garamond Pro" w:hAnsi="Adobe Garamond Pro" w:cs="Arial"/>
          <w:sz w:val="20"/>
          <w:szCs w:val="20"/>
        </w:rPr>
        <w:t xml:space="preserve">energy issues </w:t>
      </w:r>
      <w:r>
        <w:rPr>
          <w:rFonts w:ascii="Adobe Garamond Pro" w:hAnsi="Adobe Garamond Pro" w:cs="Arial"/>
          <w:sz w:val="20"/>
          <w:szCs w:val="20"/>
        </w:rPr>
        <w:t>for both the industry and non-energy industry businesses. Topics cover the full breadth of this diverse industry, and always include solutions</w:t>
      </w:r>
      <w:r w:rsidR="00EE4D1B">
        <w:rPr>
          <w:rFonts w:ascii="Adobe Garamond Pro" w:hAnsi="Adobe Garamond Pro" w:cs="Arial"/>
          <w:sz w:val="20"/>
          <w:szCs w:val="20"/>
        </w:rPr>
        <w:t xml:space="preserve"> employing the region’s energy companies and their highly-trained workforce. </w:t>
      </w:r>
      <w:r w:rsidR="00132BEB" w:rsidRPr="00132BEB">
        <w:rPr>
          <w:rFonts w:ascii="Adobe Garamond Pro" w:hAnsi="Adobe Garamond Pro" w:cs="Arial"/>
          <w:sz w:val="20"/>
          <w:szCs w:val="20"/>
        </w:rPr>
        <w:t> </w:t>
      </w:r>
      <w:r w:rsidR="00F856E5">
        <w:rPr>
          <w:rFonts w:ascii="Adobe Garamond Pro" w:hAnsi="Adobe Garamond Pro" w:cs="Arial"/>
          <w:sz w:val="20"/>
          <w:szCs w:val="20"/>
        </w:rPr>
        <w:t xml:space="preserve">These events attract audiences composed of business owners/leaders, industry advocates, elected officials, community leaders.  Each event has available sponsorships that offer exposure and benefits.  </w:t>
      </w:r>
      <w:r w:rsidR="009623AF">
        <w:rPr>
          <w:rFonts w:ascii="Adobe Garamond Pro" w:hAnsi="Adobe Garamond Pro" w:cs="Arial"/>
          <w:sz w:val="20"/>
          <w:szCs w:val="20"/>
        </w:rPr>
        <w:t xml:space="preserve">Funds from sponsorships are used to offset the costs of refreshments, facilities, marketing costs, and Smart Energy Initiative staff time used to develop and coordinate events. </w:t>
      </w:r>
      <w:r w:rsidR="00F856E5">
        <w:rPr>
          <w:rFonts w:ascii="Adobe Garamond Pro" w:hAnsi="Adobe Garamond Pro" w:cs="Arial"/>
          <w:sz w:val="20"/>
          <w:szCs w:val="20"/>
        </w:rPr>
        <w:t xml:space="preserve">Benefits and sponsor levels can be customized to suit the sponsors’ needs and the specific event.  </w:t>
      </w:r>
      <w:r w:rsidR="00132BEB" w:rsidRPr="00132BEB">
        <w:rPr>
          <w:rFonts w:ascii="Adobe Garamond Pro" w:hAnsi="Adobe Garamond Pro" w:cs="Arial"/>
          <w:sz w:val="20"/>
          <w:szCs w:val="20"/>
        </w:rPr>
        <w:t xml:space="preserve"> </w:t>
      </w:r>
    </w:p>
    <w:p w14:paraId="4E718514" w14:textId="77777777" w:rsidR="009623AF" w:rsidRDefault="009623AF" w:rsidP="00132BEB">
      <w:pPr>
        <w:rPr>
          <w:rFonts w:ascii="Adobe Garamond Pro" w:hAnsi="Adobe Garamond Pro" w:cs="Arial"/>
          <w:b/>
          <w:bCs/>
          <w:sz w:val="20"/>
          <w:szCs w:val="20"/>
        </w:rPr>
      </w:pPr>
    </w:p>
    <w:p w14:paraId="740B2E39" w14:textId="77777777" w:rsidR="00F856E5" w:rsidRDefault="00F856E5" w:rsidP="00132BEB">
      <w:pPr>
        <w:rPr>
          <w:rFonts w:ascii="Adobe Garamond Pro" w:hAnsi="Adobe Garamond Pro" w:cs="Arial"/>
          <w:b/>
          <w:bCs/>
          <w:sz w:val="20"/>
          <w:szCs w:val="20"/>
        </w:rPr>
      </w:pPr>
      <w:r>
        <w:rPr>
          <w:rFonts w:ascii="Adobe Garamond Pro" w:hAnsi="Adobe Garamond Pro" w:cs="Arial"/>
          <w:b/>
          <w:bCs/>
          <w:sz w:val="20"/>
          <w:szCs w:val="20"/>
        </w:rPr>
        <w:t xml:space="preserve">Presenting or Title Sponsorship Level:  </w:t>
      </w:r>
      <w:r w:rsidRPr="00F856E5">
        <w:rPr>
          <w:rFonts w:ascii="Adobe Garamond Pro" w:hAnsi="Adobe Garamond Pro" w:cs="Arial"/>
          <w:bCs/>
          <w:sz w:val="20"/>
          <w:szCs w:val="20"/>
        </w:rPr>
        <w:t xml:space="preserve">$3000 </w:t>
      </w:r>
    </w:p>
    <w:p w14:paraId="6BF9385D" w14:textId="77777777" w:rsidR="00F856E5" w:rsidRDefault="00F856E5" w:rsidP="00F856E5">
      <w:pPr>
        <w:pStyle w:val="ListParagraph"/>
        <w:numPr>
          <w:ilvl w:val="0"/>
          <w:numId w:val="1"/>
        </w:numPr>
        <w:rPr>
          <w:rFonts w:ascii="Adobe Garamond Pro" w:hAnsi="Adobe Garamond Pro" w:cs="Arial"/>
          <w:sz w:val="20"/>
          <w:szCs w:val="20"/>
        </w:rPr>
      </w:pPr>
      <w:r>
        <w:rPr>
          <w:rFonts w:ascii="Adobe Garamond Pro" w:hAnsi="Adobe Garamond Pro" w:cs="Arial"/>
          <w:sz w:val="20"/>
          <w:szCs w:val="20"/>
        </w:rPr>
        <w:t>Sponsor name will be part of the official event name</w:t>
      </w:r>
    </w:p>
    <w:p w14:paraId="52F44B22" w14:textId="77777777" w:rsidR="00F856E5" w:rsidRDefault="00F856E5" w:rsidP="00F856E5">
      <w:pPr>
        <w:pStyle w:val="ListParagraph"/>
        <w:numPr>
          <w:ilvl w:val="0"/>
          <w:numId w:val="1"/>
        </w:numPr>
        <w:rPr>
          <w:rFonts w:ascii="Adobe Garamond Pro" w:hAnsi="Adobe Garamond Pro" w:cs="Arial"/>
          <w:sz w:val="20"/>
          <w:szCs w:val="20"/>
        </w:rPr>
      </w:pPr>
      <w:r>
        <w:rPr>
          <w:rFonts w:ascii="Adobe Garamond Pro" w:hAnsi="Adobe Garamond Pro" w:cs="Arial"/>
          <w:sz w:val="20"/>
          <w:szCs w:val="20"/>
        </w:rPr>
        <w:t>Most prominent name and logo placement on all printed materials related to the event</w:t>
      </w:r>
    </w:p>
    <w:p w14:paraId="00F3413B" w14:textId="77777777" w:rsidR="00F856E5" w:rsidRDefault="00F856E5" w:rsidP="00F856E5">
      <w:pPr>
        <w:pStyle w:val="ListParagraph"/>
        <w:numPr>
          <w:ilvl w:val="0"/>
          <w:numId w:val="1"/>
        </w:numPr>
        <w:rPr>
          <w:rFonts w:ascii="Adobe Garamond Pro" w:hAnsi="Adobe Garamond Pro" w:cs="Arial"/>
          <w:sz w:val="20"/>
          <w:szCs w:val="20"/>
        </w:rPr>
      </w:pPr>
      <w:r>
        <w:rPr>
          <w:rFonts w:ascii="Adobe Garamond Pro" w:hAnsi="Adobe Garamond Pro" w:cs="Arial"/>
          <w:sz w:val="20"/>
          <w:szCs w:val="20"/>
        </w:rPr>
        <w:t>Most prominent ad in any program guides or agenda hand outs</w:t>
      </w:r>
    </w:p>
    <w:p w14:paraId="0F1A1ACD" w14:textId="77777777" w:rsidR="00F856E5" w:rsidRDefault="00F856E5" w:rsidP="00F856E5">
      <w:pPr>
        <w:pStyle w:val="ListParagraph"/>
        <w:numPr>
          <w:ilvl w:val="0"/>
          <w:numId w:val="1"/>
        </w:numPr>
        <w:rPr>
          <w:rFonts w:ascii="Adobe Garamond Pro" w:hAnsi="Adobe Garamond Pro" w:cs="Arial"/>
          <w:sz w:val="20"/>
          <w:szCs w:val="20"/>
        </w:rPr>
      </w:pPr>
      <w:r>
        <w:rPr>
          <w:rFonts w:ascii="Adobe Garamond Pro" w:hAnsi="Adobe Garamond Pro" w:cs="Arial"/>
          <w:sz w:val="20"/>
          <w:szCs w:val="20"/>
        </w:rPr>
        <w:t>Logo placement on backdrops for presentation materials and/or photo opportunities</w:t>
      </w:r>
    </w:p>
    <w:p w14:paraId="7782DDF2" w14:textId="77777777" w:rsidR="00F856E5" w:rsidRDefault="00F856E5" w:rsidP="00F856E5">
      <w:pPr>
        <w:pStyle w:val="ListParagraph"/>
        <w:numPr>
          <w:ilvl w:val="0"/>
          <w:numId w:val="1"/>
        </w:numPr>
        <w:rPr>
          <w:rFonts w:ascii="Adobe Garamond Pro" w:hAnsi="Adobe Garamond Pro" w:cs="Arial"/>
          <w:sz w:val="20"/>
          <w:szCs w:val="20"/>
        </w:rPr>
      </w:pPr>
      <w:r>
        <w:rPr>
          <w:rFonts w:ascii="Adobe Garamond Pro" w:hAnsi="Adobe Garamond Pro" w:cs="Arial"/>
          <w:sz w:val="20"/>
          <w:szCs w:val="20"/>
        </w:rPr>
        <w:t>Logo placement on SEI web site</w:t>
      </w:r>
    </w:p>
    <w:p w14:paraId="72899073" w14:textId="77777777" w:rsidR="00F856E5" w:rsidRDefault="00F856E5" w:rsidP="00F856E5">
      <w:pPr>
        <w:pStyle w:val="ListParagraph"/>
        <w:numPr>
          <w:ilvl w:val="0"/>
          <w:numId w:val="1"/>
        </w:numPr>
        <w:rPr>
          <w:rFonts w:ascii="Adobe Garamond Pro" w:hAnsi="Adobe Garamond Pro" w:cs="Arial"/>
          <w:sz w:val="20"/>
          <w:szCs w:val="20"/>
        </w:rPr>
      </w:pPr>
      <w:r>
        <w:rPr>
          <w:rFonts w:ascii="Adobe Garamond Pro" w:hAnsi="Adobe Garamond Pro" w:cs="Arial"/>
          <w:sz w:val="20"/>
          <w:szCs w:val="20"/>
        </w:rPr>
        <w:t>Preferred seating/tables</w:t>
      </w:r>
    </w:p>
    <w:p w14:paraId="227773DB" w14:textId="77777777" w:rsidR="00F856E5" w:rsidRDefault="00F856E5" w:rsidP="00F856E5">
      <w:pPr>
        <w:pStyle w:val="ListParagraph"/>
        <w:numPr>
          <w:ilvl w:val="0"/>
          <w:numId w:val="1"/>
        </w:numPr>
        <w:rPr>
          <w:rFonts w:ascii="Adobe Garamond Pro" w:hAnsi="Adobe Garamond Pro" w:cs="Arial"/>
          <w:sz w:val="20"/>
          <w:szCs w:val="20"/>
        </w:rPr>
      </w:pPr>
      <w:r>
        <w:rPr>
          <w:rFonts w:ascii="Adobe Garamond Pro" w:hAnsi="Adobe Garamond Pro" w:cs="Arial"/>
          <w:sz w:val="20"/>
          <w:szCs w:val="20"/>
        </w:rPr>
        <w:t>Photo opportunities for any press coverage</w:t>
      </w:r>
    </w:p>
    <w:p w14:paraId="5BA45792" w14:textId="73B8F2A4" w:rsidR="00F856E5" w:rsidRDefault="00F856E5" w:rsidP="00F856E5">
      <w:pPr>
        <w:pStyle w:val="ListParagraph"/>
        <w:numPr>
          <w:ilvl w:val="0"/>
          <w:numId w:val="1"/>
        </w:numPr>
        <w:rPr>
          <w:rFonts w:ascii="Adobe Garamond Pro" w:hAnsi="Adobe Garamond Pro" w:cs="Arial"/>
          <w:sz w:val="20"/>
          <w:szCs w:val="20"/>
        </w:rPr>
      </w:pPr>
      <w:r>
        <w:rPr>
          <w:rFonts w:ascii="Adobe Garamond Pro" w:hAnsi="Adobe Garamond Pro" w:cs="Arial"/>
          <w:sz w:val="20"/>
          <w:szCs w:val="20"/>
        </w:rPr>
        <w:t>Introduction of the event and your company</w:t>
      </w:r>
    </w:p>
    <w:p w14:paraId="19416A87" w14:textId="591C3C69" w:rsidR="001C30EB" w:rsidRPr="00132BEB" w:rsidRDefault="00071A53" w:rsidP="00F856E5">
      <w:pPr>
        <w:pStyle w:val="ListParagraph"/>
        <w:numPr>
          <w:ilvl w:val="0"/>
          <w:numId w:val="1"/>
        </w:numPr>
        <w:rPr>
          <w:rFonts w:ascii="Adobe Garamond Pro" w:hAnsi="Adobe Garamond Pro" w:cs="Arial"/>
          <w:sz w:val="20"/>
          <w:szCs w:val="20"/>
        </w:rPr>
      </w:pPr>
      <w:r>
        <w:rPr>
          <w:rFonts w:ascii="Adobe Garamond Pro" w:hAnsi="Adobe Garamond Pro" w:cs="Arial"/>
          <w:sz w:val="20"/>
          <w:szCs w:val="20"/>
        </w:rPr>
        <w:t>Two</w:t>
      </w:r>
      <w:bookmarkStart w:id="0" w:name="_GoBack"/>
      <w:bookmarkEnd w:id="0"/>
      <w:r w:rsidR="001C30EB">
        <w:rPr>
          <w:rFonts w:ascii="Adobe Garamond Pro" w:hAnsi="Adobe Garamond Pro" w:cs="Arial"/>
          <w:sz w:val="20"/>
          <w:szCs w:val="20"/>
        </w:rPr>
        <w:t xml:space="preserve"> complimentary tickets to the event</w:t>
      </w:r>
    </w:p>
    <w:p w14:paraId="4AC07306" w14:textId="77777777" w:rsidR="00F856E5" w:rsidRDefault="00F856E5" w:rsidP="00132BEB">
      <w:pPr>
        <w:rPr>
          <w:rFonts w:ascii="Adobe Garamond Pro" w:hAnsi="Adobe Garamond Pro" w:cs="Arial"/>
          <w:b/>
          <w:bCs/>
          <w:sz w:val="20"/>
          <w:szCs w:val="20"/>
        </w:rPr>
      </w:pPr>
    </w:p>
    <w:p w14:paraId="5409981A" w14:textId="77777777" w:rsidR="00132BEB" w:rsidRPr="00132BEB" w:rsidRDefault="00132BEB" w:rsidP="00132BEB">
      <w:pPr>
        <w:rPr>
          <w:rFonts w:ascii="Adobe Garamond Pro" w:hAnsi="Adobe Garamond Pro" w:cs="Arial"/>
          <w:sz w:val="20"/>
          <w:szCs w:val="20"/>
        </w:rPr>
      </w:pPr>
      <w:r w:rsidRPr="00132BEB">
        <w:rPr>
          <w:rFonts w:ascii="Adobe Garamond Pro" w:hAnsi="Adobe Garamond Pro" w:cs="Arial"/>
          <w:b/>
          <w:bCs/>
          <w:sz w:val="20"/>
          <w:szCs w:val="20"/>
        </w:rPr>
        <w:t>Gold Event Sponsorship Level</w:t>
      </w:r>
      <w:r w:rsidRPr="00132BEB">
        <w:rPr>
          <w:rFonts w:ascii="Adobe Garamond Pro" w:hAnsi="Adobe Garamond Pro" w:cs="Arial"/>
          <w:sz w:val="20"/>
          <w:szCs w:val="20"/>
        </w:rPr>
        <w:t>: $</w:t>
      </w:r>
      <w:r w:rsidR="004C4F09">
        <w:rPr>
          <w:rFonts w:ascii="Adobe Garamond Pro" w:hAnsi="Adobe Garamond Pro" w:cs="Arial"/>
          <w:sz w:val="20"/>
          <w:szCs w:val="20"/>
        </w:rPr>
        <w:t>1,500</w:t>
      </w:r>
    </w:p>
    <w:p w14:paraId="0F1CFF01" w14:textId="77777777" w:rsidR="00887655" w:rsidRDefault="00132BEB" w:rsidP="00132BEB">
      <w:pPr>
        <w:pStyle w:val="ListParagraph"/>
        <w:numPr>
          <w:ilvl w:val="0"/>
          <w:numId w:val="1"/>
        </w:numPr>
        <w:rPr>
          <w:rFonts w:ascii="Adobe Garamond Pro" w:hAnsi="Adobe Garamond Pro" w:cs="Arial"/>
          <w:sz w:val="20"/>
          <w:szCs w:val="20"/>
        </w:rPr>
      </w:pPr>
      <w:r w:rsidRPr="00887655">
        <w:rPr>
          <w:rFonts w:ascii="Adobe Garamond Pro" w:hAnsi="Adobe Garamond Pro" w:cs="Arial"/>
          <w:sz w:val="20"/>
          <w:szCs w:val="20"/>
        </w:rPr>
        <w:t>Premier placem</w:t>
      </w:r>
      <w:r w:rsidR="00887655" w:rsidRPr="00887655">
        <w:rPr>
          <w:rFonts w:ascii="Adobe Garamond Pro" w:hAnsi="Adobe Garamond Pro" w:cs="Arial"/>
          <w:sz w:val="20"/>
          <w:szCs w:val="20"/>
        </w:rPr>
        <w:t>ent of your company logo</w:t>
      </w:r>
      <w:r w:rsidRPr="00887655">
        <w:rPr>
          <w:rFonts w:ascii="Adobe Garamond Pro" w:hAnsi="Adobe Garamond Pro" w:cs="Arial"/>
          <w:sz w:val="20"/>
          <w:szCs w:val="20"/>
        </w:rPr>
        <w:t xml:space="preserve"> </w:t>
      </w:r>
      <w:r w:rsidR="00887655" w:rsidRPr="00887655">
        <w:rPr>
          <w:rFonts w:ascii="Adobe Garamond Pro" w:hAnsi="Adobe Garamond Pro" w:cs="Arial"/>
          <w:sz w:val="20"/>
          <w:szCs w:val="20"/>
        </w:rPr>
        <w:t xml:space="preserve">and </w:t>
      </w:r>
      <w:r w:rsidRPr="00887655">
        <w:rPr>
          <w:rFonts w:ascii="Adobe Garamond Pro" w:hAnsi="Adobe Garamond Pro" w:cs="Arial"/>
          <w:sz w:val="20"/>
          <w:szCs w:val="20"/>
        </w:rPr>
        <w:t xml:space="preserve">website on the program </w:t>
      </w:r>
      <w:r w:rsidR="00EE4D1B" w:rsidRPr="00887655">
        <w:rPr>
          <w:rFonts w:ascii="Adobe Garamond Pro" w:hAnsi="Adobe Garamond Pro" w:cs="Arial"/>
          <w:sz w:val="20"/>
          <w:szCs w:val="20"/>
        </w:rPr>
        <w:t xml:space="preserve">announcement, </w:t>
      </w:r>
      <w:r w:rsidR="00EE4D1B">
        <w:rPr>
          <w:rFonts w:ascii="Adobe Garamond Pro" w:hAnsi="Adobe Garamond Pro" w:cs="Arial"/>
          <w:sz w:val="20"/>
          <w:szCs w:val="20"/>
        </w:rPr>
        <w:t>which</w:t>
      </w:r>
      <w:r w:rsidRPr="00887655">
        <w:rPr>
          <w:rFonts w:ascii="Adobe Garamond Pro" w:hAnsi="Adobe Garamond Pro" w:cs="Arial"/>
          <w:sz w:val="20"/>
          <w:szCs w:val="20"/>
        </w:rPr>
        <w:t xml:space="preserve"> is sent at least </w:t>
      </w:r>
      <w:r w:rsidR="00887655" w:rsidRPr="00887655">
        <w:rPr>
          <w:rFonts w:ascii="Adobe Garamond Pro" w:hAnsi="Adobe Garamond Pro" w:cs="Arial"/>
          <w:sz w:val="20"/>
          <w:szCs w:val="20"/>
        </w:rPr>
        <w:t xml:space="preserve">twice </w:t>
      </w:r>
      <w:r w:rsidRPr="00887655">
        <w:rPr>
          <w:rFonts w:ascii="Adobe Garamond Pro" w:hAnsi="Adobe Garamond Pro" w:cs="Arial"/>
          <w:sz w:val="20"/>
          <w:szCs w:val="20"/>
        </w:rPr>
        <w:t>to a minimum of 4</w:t>
      </w:r>
      <w:r w:rsidR="00887655" w:rsidRPr="00887655">
        <w:rPr>
          <w:rFonts w:ascii="Adobe Garamond Pro" w:hAnsi="Adobe Garamond Pro" w:cs="Arial"/>
          <w:sz w:val="20"/>
          <w:szCs w:val="20"/>
        </w:rPr>
        <w:t>,</w:t>
      </w:r>
      <w:r w:rsidRPr="00887655">
        <w:rPr>
          <w:rFonts w:ascii="Adobe Garamond Pro" w:hAnsi="Adobe Garamond Pro" w:cs="Arial"/>
          <w:sz w:val="20"/>
          <w:szCs w:val="20"/>
        </w:rPr>
        <w:t xml:space="preserve">000 </w:t>
      </w:r>
      <w:r w:rsidR="00887655" w:rsidRPr="00887655">
        <w:rPr>
          <w:rFonts w:ascii="Adobe Garamond Pro" w:hAnsi="Adobe Garamond Pro" w:cs="Arial"/>
          <w:sz w:val="20"/>
          <w:szCs w:val="20"/>
        </w:rPr>
        <w:t>individuals</w:t>
      </w:r>
      <w:r w:rsidRPr="00887655">
        <w:rPr>
          <w:rFonts w:ascii="Adobe Garamond Pro" w:hAnsi="Adobe Garamond Pro" w:cs="Arial"/>
          <w:sz w:val="20"/>
          <w:szCs w:val="20"/>
        </w:rPr>
        <w:t xml:space="preserve">. The program announcement is also posted on numerous websites, calendars and social media venues. </w:t>
      </w:r>
    </w:p>
    <w:p w14:paraId="666F8FDE" w14:textId="77777777" w:rsidR="00132BEB" w:rsidRPr="00887655" w:rsidRDefault="00132BEB" w:rsidP="00132BEB">
      <w:pPr>
        <w:pStyle w:val="ListParagraph"/>
        <w:numPr>
          <w:ilvl w:val="0"/>
          <w:numId w:val="1"/>
        </w:numPr>
        <w:rPr>
          <w:rFonts w:ascii="Adobe Garamond Pro" w:hAnsi="Adobe Garamond Pro" w:cs="Arial"/>
          <w:sz w:val="20"/>
          <w:szCs w:val="20"/>
        </w:rPr>
      </w:pPr>
      <w:r w:rsidRPr="00887655">
        <w:rPr>
          <w:rFonts w:ascii="Adobe Garamond Pro" w:hAnsi="Adobe Garamond Pro" w:cs="Arial"/>
          <w:sz w:val="20"/>
          <w:szCs w:val="20"/>
        </w:rPr>
        <w:t xml:space="preserve">Opportunity to give a brief introduction of your company or services at the beginning of the presentation. </w:t>
      </w:r>
    </w:p>
    <w:p w14:paraId="60EF34ED" w14:textId="77777777" w:rsidR="00132BEB" w:rsidRPr="00132BEB" w:rsidRDefault="00132BEB" w:rsidP="00132BEB">
      <w:pPr>
        <w:pStyle w:val="ListParagraph"/>
        <w:numPr>
          <w:ilvl w:val="0"/>
          <w:numId w:val="1"/>
        </w:numPr>
        <w:rPr>
          <w:rFonts w:ascii="Adobe Garamond Pro" w:hAnsi="Adobe Garamond Pro" w:cs="Arial"/>
          <w:sz w:val="20"/>
          <w:szCs w:val="20"/>
        </w:rPr>
      </w:pPr>
      <w:r w:rsidRPr="00132BEB">
        <w:rPr>
          <w:rFonts w:ascii="Adobe Garamond Pro" w:hAnsi="Adobe Garamond Pro" w:cs="Arial"/>
          <w:sz w:val="20"/>
          <w:szCs w:val="20"/>
        </w:rPr>
        <w:t>Opportunity to introduce the speaker</w:t>
      </w:r>
      <w:r w:rsidR="00887655">
        <w:rPr>
          <w:rFonts w:ascii="Adobe Garamond Pro" w:hAnsi="Adobe Garamond Pro" w:cs="Arial"/>
          <w:sz w:val="20"/>
          <w:szCs w:val="20"/>
        </w:rPr>
        <w:t>(s)</w:t>
      </w:r>
      <w:r w:rsidRPr="00132BEB">
        <w:rPr>
          <w:rFonts w:ascii="Adobe Garamond Pro" w:hAnsi="Adobe Garamond Pro" w:cs="Arial"/>
          <w:sz w:val="20"/>
          <w:szCs w:val="20"/>
        </w:rPr>
        <w:t>.</w:t>
      </w:r>
    </w:p>
    <w:p w14:paraId="53CE5CE9" w14:textId="77777777" w:rsidR="00132BEB" w:rsidRPr="00132BEB" w:rsidRDefault="00887655" w:rsidP="00132BEB">
      <w:pPr>
        <w:pStyle w:val="ListParagraph"/>
        <w:numPr>
          <w:ilvl w:val="0"/>
          <w:numId w:val="1"/>
        </w:numPr>
        <w:rPr>
          <w:rFonts w:ascii="Adobe Garamond Pro" w:hAnsi="Adobe Garamond Pro" w:cs="Arial"/>
          <w:sz w:val="20"/>
          <w:szCs w:val="20"/>
        </w:rPr>
      </w:pPr>
      <w:r>
        <w:rPr>
          <w:rFonts w:ascii="Adobe Garamond Pro" w:hAnsi="Adobe Garamond Pro" w:cs="Arial"/>
          <w:sz w:val="20"/>
          <w:szCs w:val="20"/>
        </w:rPr>
        <w:t>Your business logo</w:t>
      </w:r>
      <w:r w:rsidR="00132BEB" w:rsidRPr="00132BEB">
        <w:rPr>
          <w:rFonts w:ascii="Adobe Garamond Pro" w:hAnsi="Adobe Garamond Pro" w:cs="Arial"/>
          <w:sz w:val="20"/>
          <w:szCs w:val="20"/>
        </w:rPr>
        <w:t xml:space="preserve"> and </w:t>
      </w:r>
      <w:r>
        <w:rPr>
          <w:rFonts w:ascii="Adobe Garamond Pro" w:hAnsi="Adobe Garamond Pro" w:cs="Arial"/>
          <w:sz w:val="20"/>
          <w:szCs w:val="20"/>
        </w:rPr>
        <w:t>a</w:t>
      </w:r>
      <w:r w:rsidR="00132BEB" w:rsidRPr="00132BEB">
        <w:rPr>
          <w:rFonts w:ascii="Adobe Garamond Pro" w:hAnsi="Adobe Garamond Pro" w:cs="Arial"/>
          <w:sz w:val="20"/>
          <w:szCs w:val="20"/>
        </w:rPr>
        <w:t>ddress will be included in the pre-meeting projection of a slide noting SEI thanks to our sponsors; the slide is shown prior to the presentation</w:t>
      </w:r>
      <w:r>
        <w:rPr>
          <w:rFonts w:ascii="Adobe Garamond Pro" w:hAnsi="Adobe Garamond Pro" w:cs="Arial"/>
          <w:sz w:val="20"/>
          <w:szCs w:val="20"/>
        </w:rPr>
        <w:t>.</w:t>
      </w:r>
    </w:p>
    <w:p w14:paraId="2ECF374E" w14:textId="77777777" w:rsidR="00132BEB" w:rsidRDefault="00EE4D1B" w:rsidP="00132BEB">
      <w:pPr>
        <w:pStyle w:val="ListParagraph"/>
        <w:numPr>
          <w:ilvl w:val="0"/>
          <w:numId w:val="1"/>
        </w:numPr>
        <w:rPr>
          <w:rFonts w:ascii="Adobe Garamond Pro" w:hAnsi="Adobe Garamond Pro" w:cs="Arial"/>
          <w:sz w:val="20"/>
          <w:szCs w:val="20"/>
        </w:rPr>
      </w:pPr>
      <w:r>
        <w:rPr>
          <w:rFonts w:ascii="Adobe Garamond Pro" w:hAnsi="Adobe Garamond Pro" w:cs="Arial"/>
          <w:sz w:val="20"/>
          <w:szCs w:val="20"/>
        </w:rPr>
        <w:t>Permission</w:t>
      </w:r>
      <w:r w:rsidR="00132BEB" w:rsidRPr="00132BEB">
        <w:rPr>
          <w:rFonts w:ascii="Adobe Garamond Pro" w:hAnsi="Adobe Garamond Pro" w:cs="Arial"/>
          <w:sz w:val="20"/>
          <w:szCs w:val="20"/>
        </w:rPr>
        <w:t xml:space="preserve"> to set up a table to share their business information be</w:t>
      </w:r>
      <w:r>
        <w:rPr>
          <w:rFonts w:ascii="Adobe Garamond Pro" w:hAnsi="Adobe Garamond Pro" w:cs="Arial"/>
          <w:sz w:val="20"/>
          <w:szCs w:val="20"/>
        </w:rPr>
        <w:t>fore and after the presentation.</w:t>
      </w:r>
    </w:p>
    <w:p w14:paraId="5E896AF3" w14:textId="24A0892F" w:rsidR="00EE4D1B" w:rsidRDefault="00EE4D1B" w:rsidP="00132BEB">
      <w:pPr>
        <w:pStyle w:val="ListParagraph"/>
        <w:numPr>
          <w:ilvl w:val="0"/>
          <w:numId w:val="1"/>
        </w:numPr>
        <w:rPr>
          <w:rFonts w:ascii="Adobe Garamond Pro" w:hAnsi="Adobe Garamond Pro" w:cs="Arial"/>
          <w:sz w:val="20"/>
          <w:szCs w:val="20"/>
        </w:rPr>
      </w:pPr>
      <w:r>
        <w:rPr>
          <w:rFonts w:ascii="Adobe Garamond Pro" w:hAnsi="Adobe Garamond Pro" w:cs="Arial"/>
          <w:sz w:val="20"/>
          <w:szCs w:val="20"/>
        </w:rPr>
        <w:t>One individual</w:t>
      </w:r>
      <w:r w:rsidR="00F856E5">
        <w:rPr>
          <w:rFonts w:ascii="Adobe Garamond Pro" w:hAnsi="Adobe Garamond Pro" w:cs="Arial"/>
          <w:sz w:val="20"/>
          <w:szCs w:val="20"/>
        </w:rPr>
        <w:t xml:space="preserve"> marketing piece to be included</w:t>
      </w:r>
      <w:r>
        <w:rPr>
          <w:rFonts w:ascii="Adobe Garamond Pro" w:hAnsi="Adobe Garamond Pro" w:cs="Arial"/>
          <w:sz w:val="20"/>
          <w:szCs w:val="20"/>
        </w:rPr>
        <w:t xml:space="preserve"> in handouts for the event.</w:t>
      </w:r>
    </w:p>
    <w:p w14:paraId="3DBB88DF" w14:textId="045E63CF" w:rsidR="001C30EB" w:rsidRPr="00132BEB" w:rsidRDefault="001C30EB" w:rsidP="00132BEB">
      <w:pPr>
        <w:pStyle w:val="ListParagraph"/>
        <w:numPr>
          <w:ilvl w:val="0"/>
          <w:numId w:val="1"/>
        </w:numPr>
        <w:rPr>
          <w:rFonts w:ascii="Adobe Garamond Pro" w:hAnsi="Adobe Garamond Pro" w:cs="Arial"/>
          <w:sz w:val="20"/>
          <w:szCs w:val="20"/>
        </w:rPr>
      </w:pPr>
      <w:r>
        <w:rPr>
          <w:rFonts w:ascii="Adobe Garamond Pro" w:hAnsi="Adobe Garamond Pro" w:cs="Arial"/>
          <w:sz w:val="20"/>
          <w:szCs w:val="20"/>
        </w:rPr>
        <w:t>Two complimentary tickets to the event</w:t>
      </w:r>
    </w:p>
    <w:p w14:paraId="58D8CE48" w14:textId="77777777" w:rsidR="00132BEB" w:rsidRPr="00132BEB" w:rsidRDefault="00132BEB" w:rsidP="00132BEB">
      <w:pPr>
        <w:rPr>
          <w:rFonts w:ascii="Adobe Garamond Pro" w:hAnsi="Adobe Garamond Pro" w:cs="Arial"/>
          <w:b/>
          <w:bCs/>
          <w:sz w:val="20"/>
          <w:szCs w:val="20"/>
        </w:rPr>
      </w:pPr>
    </w:p>
    <w:p w14:paraId="106E907A" w14:textId="77777777" w:rsidR="00132BEB" w:rsidRPr="00132BEB" w:rsidRDefault="00132BEB" w:rsidP="00132BEB">
      <w:pPr>
        <w:rPr>
          <w:rFonts w:ascii="Adobe Garamond Pro" w:hAnsi="Adobe Garamond Pro" w:cs="Arial"/>
          <w:sz w:val="20"/>
          <w:szCs w:val="20"/>
        </w:rPr>
      </w:pPr>
      <w:r w:rsidRPr="00132BEB">
        <w:rPr>
          <w:rFonts w:ascii="Adobe Garamond Pro" w:hAnsi="Adobe Garamond Pro" w:cs="Arial"/>
          <w:b/>
          <w:bCs/>
          <w:sz w:val="20"/>
          <w:szCs w:val="20"/>
        </w:rPr>
        <w:t>Support Event Sponsorship Level</w:t>
      </w:r>
      <w:r w:rsidRPr="00132BEB">
        <w:rPr>
          <w:rFonts w:ascii="Adobe Garamond Pro" w:hAnsi="Adobe Garamond Pro" w:cs="Arial"/>
          <w:sz w:val="20"/>
          <w:szCs w:val="20"/>
        </w:rPr>
        <w:t>: $</w:t>
      </w:r>
      <w:r w:rsidR="004C4F09">
        <w:rPr>
          <w:rFonts w:ascii="Adobe Garamond Pro" w:hAnsi="Adobe Garamond Pro" w:cs="Arial"/>
          <w:sz w:val="20"/>
          <w:szCs w:val="20"/>
        </w:rPr>
        <w:t>7</w:t>
      </w:r>
      <w:r w:rsidRPr="00132BEB">
        <w:rPr>
          <w:rFonts w:ascii="Adobe Garamond Pro" w:hAnsi="Adobe Garamond Pro" w:cs="Arial"/>
          <w:sz w:val="20"/>
          <w:szCs w:val="20"/>
        </w:rPr>
        <w:t>50</w:t>
      </w:r>
    </w:p>
    <w:p w14:paraId="7CA95682" w14:textId="77777777" w:rsidR="00132BEB" w:rsidRPr="00EE4D1B" w:rsidRDefault="00132BEB" w:rsidP="00EE4D1B">
      <w:pPr>
        <w:pStyle w:val="ListParagraph"/>
        <w:numPr>
          <w:ilvl w:val="0"/>
          <w:numId w:val="1"/>
        </w:numPr>
        <w:rPr>
          <w:rFonts w:ascii="Adobe Garamond Pro" w:hAnsi="Adobe Garamond Pro" w:cs="Arial"/>
          <w:sz w:val="20"/>
          <w:szCs w:val="20"/>
        </w:rPr>
      </w:pPr>
      <w:r w:rsidRPr="00132BEB">
        <w:rPr>
          <w:rFonts w:ascii="Adobe Garamond Pro" w:hAnsi="Adobe Garamond Pro" w:cs="Arial"/>
          <w:sz w:val="20"/>
          <w:szCs w:val="20"/>
        </w:rPr>
        <w:t xml:space="preserve">A company logo and web link on the announcement flyer listing the sponsor as a Supporting Sponsor of SEI and event.  Again this announcement will be sent at least </w:t>
      </w:r>
      <w:r w:rsidR="00EE4D1B">
        <w:rPr>
          <w:rFonts w:ascii="Adobe Garamond Pro" w:hAnsi="Adobe Garamond Pro" w:cs="Arial"/>
          <w:sz w:val="20"/>
          <w:szCs w:val="20"/>
        </w:rPr>
        <w:t>twice</w:t>
      </w:r>
      <w:r w:rsidRPr="00132BEB">
        <w:rPr>
          <w:rFonts w:ascii="Adobe Garamond Pro" w:hAnsi="Adobe Garamond Pro" w:cs="Arial"/>
          <w:sz w:val="20"/>
          <w:szCs w:val="20"/>
        </w:rPr>
        <w:t xml:space="preserve"> to a minimum of 4</w:t>
      </w:r>
      <w:r w:rsidR="00887655">
        <w:rPr>
          <w:rFonts w:ascii="Adobe Garamond Pro" w:hAnsi="Adobe Garamond Pro" w:cs="Arial"/>
          <w:sz w:val="20"/>
          <w:szCs w:val="20"/>
        </w:rPr>
        <w:t>,</w:t>
      </w:r>
      <w:r w:rsidRPr="00132BEB">
        <w:rPr>
          <w:rFonts w:ascii="Adobe Garamond Pro" w:hAnsi="Adobe Garamond Pro" w:cs="Arial"/>
          <w:sz w:val="20"/>
          <w:szCs w:val="20"/>
        </w:rPr>
        <w:t xml:space="preserve">000 </w:t>
      </w:r>
      <w:r w:rsidR="00EE4D1B">
        <w:rPr>
          <w:rFonts w:ascii="Adobe Garamond Pro" w:hAnsi="Adobe Garamond Pro" w:cs="Arial"/>
          <w:sz w:val="20"/>
          <w:szCs w:val="20"/>
        </w:rPr>
        <w:t>individuals and the</w:t>
      </w:r>
      <w:r w:rsidR="00EE4D1B" w:rsidRPr="00887655">
        <w:rPr>
          <w:rFonts w:ascii="Adobe Garamond Pro" w:hAnsi="Adobe Garamond Pro" w:cs="Arial"/>
          <w:sz w:val="20"/>
          <w:szCs w:val="20"/>
        </w:rPr>
        <w:t xml:space="preserve"> program announcement is also posted on numerous websites, calendars and social media venues. </w:t>
      </w:r>
    </w:p>
    <w:p w14:paraId="0768B04B" w14:textId="77777777" w:rsidR="00132BEB" w:rsidRDefault="00132BEB" w:rsidP="00132BEB">
      <w:pPr>
        <w:pStyle w:val="ListParagraph"/>
        <w:numPr>
          <w:ilvl w:val="0"/>
          <w:numId w:val="2"/>
        </w:numPr>
        <w:rPr>
          <w:rFonts w:ascii="Adobe Garamond Pro" w:hAnsi="Adobe Garamond Pro" w:cs="Arial"/>
          <w:sz w:val="20"/>
          <w:szCs w:val="20"/>
        </w:rPr>
      </w:pPr>
      <w:r w:rsidRPr="00132BEB">
        <w:rPr>
          <w:rFonts w:ascii="Adobe Garamond Pro" w:hAnsi="Adobe Garamond Pro" w:cs="Arial"/>
          <w:sz w:val="20"/>
          <w:szCs w:val="20"/>
        </w:rPr>
        <w:t xml:space="preserve">Your business </w:t>
      </w:r>
      <w:r w:rsidR="00887655">
        <w:rPr>
          <w:rFonts w:ascii="Adobe Garamond Pro" w:hAnsi="Adobe Garamond Pro" w:cs="Arial"/>
          <w:sz w:val="20"/>
          <w:szCs w:val="20"/>
        </w:rPr>
        <w:t xml:space="preserve">logo </w:t>
      </w:r>
      <w:r w:rsidRPr="00132BEB">
        <w:rPr>
          <w:rFonts w:ascii="Adobe Garamond Pro" w:hAnsi="Adobe Garamond Pro" w:cs="Arial"/>
          <w:sz w:val="20"/>
          <w:szCs w:val="20"/>
        </w:rPr>
        <w:t>and website will be included in the pre-meeting projection of a slide noting SEI thanks to our sponsors; the slide is shown prior to the presentation</w:t>
      </w:r>
      <w:r w:rsidR="00887655">
        <w:rPr>
          <w:rFonts w:ascii="Adobe Garamond Pro" w:hAnsi="Adobe Garamond Pro" w:cs="Arial"/>
          <w:sz w:val="20"/>
          <w:szCs w:val="20"/>
        </w:rPr>
        <w:t>.</w:t>
      </w:r>
    </w:p>
    <w:p w14:paraId="563FD27C" w14:textId="389AA007" w:rsidR="00EE4D1B" w:rsidRDefault="00EE4D1B" w:rsidP="00EE4D1B">
      <w:pPr>
        <w:pStyle w:val="ListParagraph"/>
        <w:numPr>
          <w:ilvl w:val="0"/>
          <w:numId w:val="2"/>
        </w:numPr>
        <w:rPr>
          <w:rFonts w:ascii="Adobe Garamond Pro" w:hAnsi="Adobe Garamond Pro" w:cs="Arial"/>
          <w:sz w:val="20"/>
          <w:szCs w:val="20"/>
        </w:rPr>
      </w:pPr>
      <w:r>
        <w:rPr>
          <w:rFonts w:ascii="Adobe Garamond Pro" w:hAnsi="Adobe Garamond Pro" w:cs="Arial"/>
          <w:sz w:val="20"/>
          <w:szCs w:val="20"/>
        </w:rPr>
        <w:t>One individual marketing piece to be including in handouts for the event.</w:t>
      </w:r>
    </w:p>
    <w:p w14:paraId="1EFA0F3A" w14:textId="0F9F89D6" w:rsidR="001C30EB" w:rsidRDefault="001C30EB" w:rsidP="00EE4D1B">
      <w:pPr>
        <w:pStyle w:val="ListParagraph"/>
        <w:numPr>
          <w:ilvl w:val="0"/>
          <w:numId w:val="2"/>
        </w:numPr>
        <w:rPr>
          <w:rFonts w:ascii="Adobe Garamond Pro" w:hAnsi="Adobe Garamond Pro" w:cs="Arial"/>
          <w:sz w:val="20"/>
          <w:szCs w:val="20"/>
        </w:rPr>
      </w:pPr>
      <w:r>
        <w:rPr>
          <w:rFonts w:ascii="Adobe Garamond Pro" w:hAnsi="Adobe Garamond Pro" w:cs="Arial"/>
          <w:sz w:val="20"/>
          <w:szCs w:val="20"/>
        </w:rPr>
        <w:t>Two complimentary tickets to the event</w:t>
      </w:r>
    </w:p>
    <w:p w14:paraId="697AC373" w14:textId="77777777" w:rsidR="00EE4D1B" w:rsidRDefault="00EE4D1B" w:rsidP="00EE4D1B">
      <w:pPr>
        <w:rPr>
          <w:rFonts w:ascii="Adobe Garamond Pro" w:hAnsi="Adobe Garamond Pro" w:cs="Arial"/>
          <w:sz w:val="20"/>
          <w:szCs w:val="20"/>
        </w:rPr>
      </w:pPr>
    </w:p>
    <w:p w14:paraId="25A8FBE7" w14:textId="63329D96" w:rsidR="00EE4D1B" w:rsidRPr="009623AF" w:rsidRDefault="009623AF" w:rsidP="009623AF">
      <w:pPr>
        <w:rPr>
          <w:rFonts w:ascii="Adobe Garamond Pro" w:hAnsi="Adobe Garamond Pro" w:cs="Arial"/>
          <w:b/>
          <w:bCs/>
          <w:sz w:val="20"/>
          <w:szCs w:val="20"/>
        </w:rPr>
      </w:pPr>
      <w:r w:rsidRPr="009623AF">
        <w:rPr>
          <w:rFonts w:ascii="Adobe Garamond Pro" w:hAnsi="Adobe Garamond Pro" w:cs="Arial"/>
          <w:b/>
          <w:bCs/>
          <w:sz w:val="20"/>
          <w:szCs w:val="20"/>
        </w:rPr>
        <w:t>201</w:t>
      </w:r>
      <w:r w:rsidR="00ED5969">
        <w:rPr>
          <w:rFonts w:ascii="Adobe Garamond Pro" w:hAnsi="Adobe Garamond Pro" w:cs="Arial"/>
          <w:b/>
          <w:bCs/>
          <w:sz w:val="20"/>
          <w:szCs w:val="20"/>
        </w:rPr>
        <w:t>9</w:t>
      </w:r>
      <w:r w:rsidRPr="009623AF">
        <w:rPr>
          <w:rFonts w:ascii="Adobe Garamond Pro" w:hAnsi="Adobe Garamond Pro" w:cs="Arial"/>
          <w:b/>
          <w:bCs/>
          <w:sz w:val="20"/>
          <w:szCs w:val="20"/>
        </w:rPr>
        <w:t xml:space="preserve"> Sample Events:  </w:t>
      </w:r>
    </w:p>
    <w:p w14:paraId="5ED4A0B0" w14:textId="3FE63B97" w:rsidR="009623AF" w:rsidRDefault="009623AF" w:rsidP="009623AF">
      <w:pPr>
        <w:pStyle w:val="ListParagraph"/>
        <w:numPr>
          <w:ilvl w:val="0"/>
          <w:numId w:val="4"/>
        </w:numPr>
        <w:rPr>
          <w:rFonts w:ascii="Adobe Garamond Pro" w:hAnsi="Adobe Garamond Pro" w:cs="Arial"/>
          <w:sz w:val="20"/>
          <w:szCs w:val="20"/>
        </w:rPr>
      </w:pPr>
      <w:r>
        <w:rPr>
          <w:rFonts w:ascii="Adobe Garamond Pro" w:hAnsi="Adobe Garamond Pro" w:cs="Arial"/>
          <w:sz w:val="20"/>
          <w:szCs w:val="20"/>
        </w:rPr>
        <w:t>February 201</w:t>
      </w:r>
      <w:r w:rsidR="00ED5969">
        <w:rPr>
          <w:rFonts w:ascii="Adobe Garamond Pro" w:hAnsi="Adobe Garamond Pro" w:cs="Arial"/>
          <w:sz w:val="20"/>
          <w:szCs w:val="20"/>
        </w:rPr>
        <w:t>9</w:t>
      </w:r>
      <w:r>
        <w:rPr>
          <w:rFonts w:ascii="Adobe Garamond Pro" w:hAnsi="Adobe Garamond Pro" w:cs="Arial"/>
          <w:sz w:val="20"/>
          <w:szCs w:val="20"/>
        </w:rPr>
        <w:t xml:space="preserve"> Annual Energy Briefing Seminar</w:t>
      </w:r>
    </w:p>
    <w:p w14:paraId="1E255CA0" w14:textId="797B284F" w:rsidR="009623AF" w:rsidRDefault="004C4F09" w:rsidP="009623AF">
      <w:pPr>
        <w:pStyle w:val="ListParagraph"/>
        <w:numPr>
          <w:ilvl w:val="0"/>
          <w:numId w:val="4"/>
        </w:numPr>
        <w:rPr>
          <w:rFonts w:ascii="Adobe Garamond Pro" w:hAnsi="Adobe Garamond Pro" w:cs="Arial"/>
          <w:sz w:val="20"/>
          <w:szCs w:val="20"/>
        </w:rPr>
      </w:pPr>
      <w:r>
        <w:rPr>
          <w:rFonts w:ascii="Adobe Garamond Pro" w:hAnsi="Adobe Garamond Pro" w:cs="Arial"/>
          <w:sz w:val="20"/>
          <w:szCs w:val="20"/>
        </w:rPr>
        <w:t>SEI Breakfast Briefing</w:t>
      </w:r>
      <w:r w:rsidR="001C30EB">
        <w:rPr>
          <w:rFonts w:ascii="Adobe Garamond Pro" w:hAnsi="Adobe Garamond Pro" w:cs="Arial"/>
          <w:sz w:val="20"/>
          <w:szCs w:val="20"/>
        </w:rPr>
        <w:t>s</w:t>
      </w:r>
    </w:p>
    <w:p w14:paraId="515CACF7" w14:textId="7C4F958F" w:rsidR="00EE4D1B" w:rsidRPr="001C30EB" w:rsidRDefault="009623AF" w:rsidP="00424DA6">
      <w:pPr>
        <w:pStyle w:val="ListParagraph"/>
        <w:numPr>
          <w:ilvl w:val="0"/>
          <w:numId w:val="4"/>
        </w:numPr>
        <w:rPr>
          <w:rFonts w:ascii="Adobe Garamond Pro" w:hAnsi="Adobe Garamond Pro" w:cs="Arial"/>
          <w:sz w:val="20"/>
          <w:szCs w:val="20"/>
        </w:rPr>
      </w:pPr>
      <w:r w:rsidRPr="001C30EB">
        <w:rPr>
          <w:rFonts w:ascii="Adobe Garamond Pro" w:hAnsi="Adobe Garamond Pro" w:cs="Arial"/>
          <w:sz w:val="20"/>
          <w:szCs w:val="20"/>
        </w:rPr>
        <w:t xml:space="preserve">Working Groups </w:t>
      </w:r>
      <w:r w:rsidR="004C4F09" w:rsidRPr="001C30EB">
        <w:rPr>
          <w:rFonts w:ascii="Adobe Garamond Pro" w:hAnsi="Adobe Garamond Pro" w:cs="Arial"/>
          <w:sz w:val="20"/>
          <w:szCs w:val="20"/>
        </w:rPr>
        <w:t xml:space="preserve">meetings </w:t>
      </w:r>
      <w:r w:rsidRPr="001C30EB">
        <w:rPr>
          <w:rFonts w:ascii="Adobe Garamond Pro" w:hAnsi="Adobe Garamond Pro" w:cs="Arial"/>
          <w:sz w:val="20"/>
          <w:szCs w:val="20"/>
        </w:rPr>
        <w:t>on select topics</w:t>
      </w:r>
    </w:p>
    <w:p w14:paraId="6B645C31" w14:textId="77777777" w:rsidR="00EE4D1B" w:rsidRDefault="00EE4D1B" w:rsidP="00EE4D1B">
      <w:pPr>
        <w:pStyle w:val="ListParagraph"/>
        <w:rPr>
          <w:rFonts w:ascii="Adobe Garamond Pro" w:hAnsi="Adobe Garamond Pro" w:cs="Arial"/>
          <w:sz w:val="20"/>
          <w:szCs w:val="20"/>
        </w:rPr>
      </w:pPr>
    </w:p>
    <w:p w14:paraId="0431A330" w14:textId="77777777" w:rsidR="00EE4D1B" w:rsidRDefault="00EE4D1B" w:rsidP="00EE4D1B">
      <w:pPr>
        <w:pStyle w:val="ListParagraph"/>
        <w:rPr>
          <w:rFonts w:ascii="Adobe Garamond Pro" w:hAnsi="Adobe Garamond Pro" w:cs="Arial"/>
          <w:sz w:val="20"/>
          <w:szCs w:val="20"/>
        </w:rPr>
      </w:pPr>
    </w:p>
    <w:sectPr w:rsidR="00EE4D1B" w:rsidSect="00EE4D1B">
      <w:headerReference w:type="default" r:id="rId7"/>
      <w:footerReference w:type="default" r:id="rId8"/>
      <w:pgSz w:w="12240" w:h="15840"/>
      <w:pgMar w:top="90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A6426" w14:textId="77777777" w:rsidR="00BE0F51" w:rsidRDefault="00BE0F51" w:rsidP="009623AF">
      <w:r>
        <w:separator/>
      </w:r>
    </w:p>
  </w:endnote>
  <w:endnote w:type="continuationSeparator" w:id="0">
    <w:p w14:paraId="4890C49A" w14:textId="77777777" w:rsidR="00BE0F51" w:rsidRDefault="00BE0F51" w:rsidP="0096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A46B3" w14:textId="77777777" w:rsidR="009623AF" w:rsidRPr="00132BEB" w:rsidRDefault="009623AF" w:rsidP="009623AF">
    <w:pPr>
      <w:pStyle w:val="ListParagraph"/>
      <w:jc w:val="center"/>
      <w:rPr>
        <w:rFonts w:ascii="Adobe Garamond Pro" w:hAnsi="Adobe Garamond Pro"/>
      </w:rPr>
    </w:pPr>
    <w:r>
      <w:rPr>
        <w:rFonts w:ascii="Adobe Garamond Pro" w:hAnsi="Adobe Garamond Pro" w:cs="Arial"/>
        <w:i/>
        <w:sz w:val="28"/>
        <w:szCs w:val="20"/>
      </w:rPr>
      <w:t>www.SmartEnergyPA.org</w:t>
    </w:r>
  </w:p>
  <w:p w14:paraId="11F7285B" w14:textId="77777777" w:rsidR="009623AF" w:rsidRDefault="00962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E24C0" w14:textId="77777777" w:rsidR="00BE0F51" w:rsidRDefault="00BE0F51" w:rsidP="009623AF">
      <w:r>
        <w:separator/>
      </w:r>
    </w:p>
  </w:footnote>
  <w:footnote w:type="continuationSeparator" w:id="0">
    <w:p w14:paraId="2ECF08B3" w14:textId="77777777" w:rsidR="00BE0F51" w:rsidRDefault="00BE0F51" w:rsidP="00962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05B87" w14:textId="77777777" w:rsidR="009623AF" w:rsidRDefault="009623AF" w:rsidP="009623AF">
    <w:pPr>
      <w:pStyle w:val="Header"/>
      <w:jc w:val="center"/>
    </w:pPr>
    <w:r w:rsidRPr="009623AF">
      <w:rPr>
        <w:noProof/>
      </w:rPr>
      <w:drawing>
        <wp:inline distT="0" distB="0" distL="0" distR="0" wp14:anchorId="09E70054" wp14:editId="5C57C253">
          <wp:extent cx="2538819" cy="998855"/>
          <wp:effectExtent l="0" t="0" r="0" b="0"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I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2330" cy="1000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90420"/>
    <w:multiLevelType w:val="hybridMultilevel"/>
    <w:tmpl w:val="F8B62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88756C"/>
    <w:multiLevelType w:val="hybridMultilevel"/>
    <w:tmpl w:val="EEDC1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FD5BE0"/>
    <w:multiLevelType w:val="hybridMultilevel"/>
    <w:tmpl w:val="C9B0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EB"/>
    <w:rsid w:val="00071A53"/>
    <w:rsid w:val="00132BEB"/>
    <w:rsid w:val="001C30EB"/>
    <w:rsid w:val="003B64B9"/>
    <w:rsid w:val="004C4F09"/>
    <w:rsid w:val="005C1478"/>
    <w:rsid w:val="00717BFA"/>
    <w:rsid w:val="00802337"/>
    <w:rsid w:val="00887655"/>
    <w:rsid w:val="009036FC"/>
    <w:rsid w:val="00960DEE"/>
    <w:rsid w:val="009623AF"/>
    <w:rsid w:val="00AD74CD"/>
    <w:rsid w:val="00B01523"/>
    <w:rsid w:val="00BB729E"/>
    <w:rsid w:val="00BE0F51"/>
    <w:rsid w:val="00DB24A2"/>
    <w:rsid w:val="00E02746"/>
    <w:rsid w:val="00ED5969"/>
    <w:rsid w:val="00EE4D1B"/>
    <w:rsid w:val="00F8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C66B5"/>
  <w15:docId w15:val="{6FFC09CA-91EB-4C6D-88BC-B5D59F93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BE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2B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2BE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2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3A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2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3A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CCEDC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wwilliams</dc:creator>
  <cp:keywords/>
  <dc:description/>
  <cp:lastModifiedBy>Sherry Cockerham</cp:lastModifiedBy>
  <cp:revision>4</cp:revision>
  <cp:lastPrinted>2019-08-09T19:00:00Z</cp:lastPrinted>
  <dcterms:created xsi:type="dcterms:W3CDTF">2019-08-09T15:18:00Z</dcterms:created>
  <dcterms:modified xsi:type="dcterms:W3CDTF">2019-08-09T19:34:00Z</dcterms:modified>
</cp:coreProperties>
</file>